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A80" w:rsidRPr="008A173C" w:rsidRDefault="00F52A80" w:rsidP="00F52A80">
      <w:pPr>
        <w:jc w:val="center"/>
        <w:rPr>
          <w:b/>
          <w:color w:val="00B0F0"/>
          <w:sz w:val="36"/>
          <w:szCs w:val="36"/>
        </w:rPr>
      </w:pPr>
      <w:r w:rsidRPr="008A173C">
        <w:rPr>
          <w:noProof/>
          <w:color w:val="00B0F0"/>
        </w:rPr>
        <w:drawing>
          <wp:anchor distT="0" distB="0" distL="114300" distR="114300" simplePos="0" relativeHeight="251659264" behindDoc="0" locked="0" layoutInCell="1" allowOverlap="1" wp14:anchorId="56B9D191" wp14:editId="31A998BE">
            <wp:simplePos x="0" y="0"/>
            <wp:positionH relativeFrom="page">
              <wp:posOffset>11747500</wp:posOffset>
            </wp:positionH>
            <wp:positionV relativeFrom="topMargin">
              <wp:posOffset>10502900</wp:posOffset>
            </wp:positionV>
            <wp:extent cx="406400" cy="279400"/>
            <wp:effectExtent l="0" t="0" r="0" b="635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279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173C">
        <w:rPr>
          <w:rFonts w:hint="eastAsia"/>
          <w:b/>
          <w:color w:val="00B0F0"/>
          <w:sz w:val="36"/>
          <w:szCs w:val="36"/>
        </w:rPr>
        <w:t>预习</w:t>
      </w:r>
      <w:r w:rsidRPr="008A173C">
        <w:rPr>
          <w:b/>
          <w:color w:val="00B0F0"/>
          <w:sz w:val="36"/>
          <w:szCs w:val="36"/>
        </w:rPr>
        <w:t>练</w:t>
      </w:r>
      <w:bookmarkStart w:id="0" w:name="_GoBack"/>
      <w:r w:rsidRPr="008A173C">
        <w:rPr>
          <w:b/>
          <w:color w:val="00B0F0"/>
          <w:sz w:val="36"/>
          <w:szCs w:val="36"/>
        </w:rPr>
        <w:t>1</w:t>
      </w:r>
      <w:r w:rsidR="008A173C" w:rsidRPr="008A173C">
        <w:rPr>
          <w:rFonts w:hint="eastAsia"/>
          <w:b/>
          <w:color w:val="00B0F0"/>
          <w:sz w:val="36"/>
          <w:szCs w:val="36"/>
        </w:rPr>
        <w:t xml:space="preserve">7 </w:t>
      </w:r>
      <w:r w:rsidR="008A173C" w:rsidRPr="008A173C">
        <w:rPr>
          <w:b/>
          <w:color w:val="00B0F0"/>
          <w:sz w:val="36"/>
          <w:szCs w:val="36"/>
        </w:rPr>
        <w:t>机械效率</w:t>
      </w:r>
      <w:bookmarkEnd w:id="0"/>
    </w:p>
    <w:p w:rsidR="008A173C" w:rsidRPr="007460A3" w:rsidRDefault="008A173C" w:rsidP="008A173C">
      <w:pPr>
        <w:jc w:val="center"/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44E1FE22" wp14:editId="2CDF47C7">
            <wp:simplePos x="0" y="0"/>
            <wp:positionH relativeFrom="page">
              <wp:posOffset>12001500</wp:posOffset>
            </wp:positionH>
            <wp:positionV relativeFrom="topMargin">
              <wp:posOffset>11925300</wp:posOffset>
            </wp:positionV>
            <wp:extent cx="431800" cy="419100"/>
            <wp:effectExtent l="0" t="0" r="635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73C" w:rsidRPr="007460A3" w:rsidRDefault="008A173C" w:rsidP="008A173C">
      <w:r>
        <w:rPr>
          <w:noProof/>
        </w:rPr>
        <w:drawing>
          <wp:inline distT="0" distB="0" distL="0" distR="0">
            <wp:extent cx="2009775" cy="742950"/>
            <wp:effectExtent l="0" t="0" r="9525" b="0"/>
            <wp:docPr id="8" name="图片 8" descr="3 - 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3 - 副本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3C" w:rsidRPr="007460A3" w:rsidRDefault="008A173C" w:rsidP="008A173C">
      <w:pPr>
        <w:spacing w:line="360" w:lineRule="auto"/>
        <w:ind w:firstLineChars="200" w:firstLine="462"/>
        <w:textAlignment w:val="center"/>
        <w:rPr>
          <w:rStyle w:val="biaoti031"/>
          <w:rFonts w:hint="default"/>
          <w:color w:val="000000"/>
        </w:rPr>
      </w:pPr>
      <w:r w:rsidRPr="007460A3">
        <w:rPr>
          <w:rStyle w:val="biaoti031"/>
          <w:rFonts w:hint="default"/>
          <w:color w:val="000000"/>
        </w:rPr>
        <w:t>一、选择题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1</w:t>
      </w:r>
      <w:r w:rsidRPr="007460A3">
        <w:t>、已知甲机器的机械效率是</w:t>
      </w:r>
      <w:r w:rsidRPr="007460A3">
        <w:t>65%</w:t>
      </w:r>
      <w:r w:rsidRPr="007460A3">
        <w:t>，乙机器的机械效率是</w:t>
      </w:r>
      <w:r w:rsidRPr="007460A3">
        <w:t>80%</w:t>
      </w:r>
      <w:r w:rsidRPr="007460A3">
        <w:t>，那么下列说法中正确的是（　　）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A</w:t>
      </w:r>
      <w:r w:rsidRPr="007460A3">
        <w:t>．甲机器一定比乙机器省力</w:t>
      </w:r>
      <w:r w:rsidRPr="007460A3">
        <w:t xml:space="preserve"> 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B</w:t>
      </w:r>
      <w:r w:rsidRPr="007460A3">
        <w:t>．甲机器一定比乙机器省距离</w:t>
      </w:r>
      <w:r w:rsidRPr="007460A3">
        <w:t xml:space="preserve"> 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C</w:t>
      </w:r>
      <w:r w:rsidRPr="007460A3">
        <w:t>．甲机器做的有用功一定比乙机器多</w:t>
      </w:r>
      <w:r w:rsidRPr="007460A3">
        <w:t xml:space="preserve"> 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D</w:t>
      </w:r>
      <w:r w:rsidRPr="007460A3">
        <w:t>．以上说法都不对</w:t>
      </w:r>
      <w:r w:rsidRPr="007460A3">
        <w:t xml:space="preserve"> </w:t>
      </w:r>
    </w:p>
    <w:p w:rsidR="008A173C" w:rsidRPr="007460A3" w:rsidRDefault="008A173C" w:rsidP="008A173C">
      <w:pPr>
        <w:spacing w:line="360" w:lineRule="auto"/>
        <w:ind w:firstLineChars="200" w:firstLine="420"/>
        <w:jc w:val="left"/>
      </w:pPr>
      <w:r w:rsidRPr="007460A3">
        <w:t>2</w:t>
      </w:r>
      <w:r w:rsidRPr="007460A3">
        <w:t>、小明用两个相同的滑轮，组成不同的滑轮组如图所示，分别将同一物体匀速提高到相同高度，绳子的自由端移动的距离为</w:t>
      </w:r>
      <w:r w:rsidRPr="007460A3">
        <w:t>s</w:t>
      </w:r>
      <w:r w:rsidRPr="007460A3">
        <w:rPr>
          <w:vertAlign w:val="subscript"/>
        </w:rPr>
        <w:t>1</w:t>
      </w:r>
      <w:r w:rsidRPr="007460A3">
        <w:t>、</w:t>
      </w:r>
      <w:r w:rsidRPr="007460A3">
        <w:t>s</w:t>
      </w:r>
      <w:r w:rsidRPr="007460A3">
        <w:rPr>
          <w:vertAlign w:val="subscript"/>
        </w:rPr>
        <w:t>2</w:t>
      </w:r>
      <w:r w:rsidRPr="007460A3">
        <w:t>，图中左、右滑轮组的机械效率分别为</w:t>
      </w:r>
      <w:r w:rsidRPr="007460A3">
        <w:t>η</w:t>
      </w:r>
      <w:r w:rsidRPr="007460A3">
        <w:rPr>
          <w:vertAlign w:val="subscript"/>
        </w:rPr>
        <w:t>1</w:t>
      </w:r>
      <w:r w:rsidRPr="007460A3">
        <w:t>、</w:t>
      </w:r>
      <w:r w:rsidRPr="007460A3">
        <w:t>η</w:t>
      </w:r>
      <w:r w:rsidRPr="007460A3">
        <w:rPr>
          <w:vertAlign w:val="subscript"/>
        </w:rPr>
        <w:t>2</w:t>
      </w:r>
      <w:r w:rsidRPr="007460A3">
        <w:t>，下列关系正确的是（忽略绳重及摩擦）（　　）</w:t>
      </w:r>
    </w:p>
    <w:p w:rsidR="008A173C" w:rsidRPr="007460A3" w:rsidRDefault="008A173C" w:rsidP="008A173C">
      <w:pPr>
        <w:spacing w:line="360" w:lineRule="auto"/>
        <w:ind w:firstLineChars="200" w:firstLine="420"/>
        <w:jc w:val="left"/>
      </w:pPr>
      <w:r w:rsidRPr="007460A3">
        <w:t xml:space="preserve"> A</w:t>
      </w:r>
      <w:r w:rsidRPr="007460A3">
        <w:t>．</w:t>
      </w:r>
      <w:r w:rsidRPr="007460A3">
        <w:t>s</w:t>
      </w:r>
      <w:r w:rsidRPr="007460A3">
        <w:rPr>
          <w:vertAlign w:val="subscript"/>
        </w:rPr>
        <w:t>1</w:t>
      </w:r>
      <w:r w:rsidRPr="007460A3">
        <w:t>＞</w:t>
      </w:r>
      <w:r w:rsidRPr="007460A3">
        <w:t>s</w:t>
      </w:r>
      <w:r w:rsidRPr="007460A3">
        <w:rPr>
          <w:vertAlign w:val="subscript"/>
        </w:rPr>
        <w:t>2</w:t>
      </w:r>
      <w:r w:rsidRPr="007460A3">
        <w:t>，</w:t>
      </w:r>
      <w:r w:rsidRPr="007460A3">
        <w:t>η</w:t>
      </w:r>
      <w:r w:rsidRPr="007460A3">
        <w:rPr>
          <w:vertAlign w:val="subscript"/>
        </w:rPr>
        <w:t>1</w:t>
      </w:r>
      <w:r w:rsidRPr="007460A3">
        <w:t>=η</w:t>
      </w:r>
      <w:r w:rsidRPr="007460A3">
        <w:rPr>
          <w:vertAlign w:val="subscript"/>
        </w:rPr>
        <w:t>2</w:t>
      </w:r>
      <w:r w:rsidRPr="007460A3">
        <w:tab/>
        <w:t xml:space="preserve">                B</w:t>
      </w:r>
      <w:r w:rsidRPr="007460A3">
        <w:t>．</w:t>
      </w:r>
      <w:r w:rsidRPr="007460A3">
        <w:t>s</w:t>
      </w:r>
      <w:r w:rsidRPr="007460A3">
        <w:rPr>
          <w:vertAlign w:val="subscript"/>
        </w:rPr>
        <w:t>1</w:t>
      </w:r>
      <w:r w:rsidRPr="007460A3">
        <w:t>＞</w:t>
      </w:r>
      <w:r w:rsidRPr="007460A3">
        <w:t>s</w:t>
      </w:r>
      <w:r w:rsidRPr="007460A3">
        <w:rPr>
          <w:vertAlign w:val="subscript"/>
        </w:rPr>
        <w:t>2</w:t>
      </w:r>
      <w:r w:rsidRPr="007460A3">
        <w:t>，</w:t>
      </w:r>
      <w:r w:rsidRPr="007460A3">
        <w:t>η</w:t>
      </w:r>
      <w:r w:rsidRPr="007460A3">
        <w:rPr>
          <w:vertAlign w:val="subscript"/>
        </w:rPr>
        <w:t>1</w:t>
      </w:r>
      <w:r w:rsidRPr="007460A3">
        <w:t>＞</w:t>
      </w:r>
      <w:r w:rsidRPr="007460A3">
        <w:t>η</w:t>
      </w:r>
      <w:r w:rsidRPr="007460A3">
        <w:rPr>
          <w:vertAlign w:val="subscript"/>
        </w:rPr>
        <w:t>2</w:t>
      </w:r>
      <w:r w:rsidRPr="007460A3">
        <w:tab/>
      </w:r>
    </w:p>
    <w:p w:rsidR="008A173C" w:rsidRPr="007460A3" w:rsidRDefault="008A173C" w:rsidP="008A173C">
      <w:pPr>
        <w:spacing w:line="360" w:lineRule="auto"/>
        <w:ind w:firstLineChars="200" w:firstLine="420"/>
        <w:jc w:val="left"/>
      </w:pPr>
      <w:r w:rsidRPr="007460A3">
        <w:t>C</w:t>
      </w:r>
      <w:r w:rsidRPr="007460A3">
        <w:t>．</w:t>
      </w:r>
      <w:r w:rsidRPr="007460A3">
        <w:t>s</w:t>
      </w:r>
      <w:r w:rsidRPr="007460A3">
        <w:rPr>
          <w:vertAlign w:val="subscript"/>
        </w:rPr>
        <w:t>1</w:t>
      </w:r>
      <w:r w:rsidRPr="007460A3">
        <w:t>＜</w:t>
      </w:r>
      <w:r w:rsidRPr="007460A3">
        <w:t>s</w:t>
      </w:r>
      <w:r w:rsidRPr="007460A3">
        <w:rPr>
          <w:vertAlign w:val="subscript"/>
        </w:rPr>
        <w:t>2</w:t>
      </w:r>
      <w:r w:rsidRPr="007460A3">
        <w:t>，</w:t>
      </w:r>
      <w:r w:rsidRPr="007460A3">
        <w:t>η</w:t>
      </w:r>
      <w:r w:rsidRPr="007460A3">
        <w:rPr>
          <w:vertAlign w:val="subscript"/>
        </w:rPr>
        <w:t>1</w:t>
      </w:r>
      <w:r w:rsidRPr="007460A3">
        <w:t>=η</w:t>
      </w:r>
      <w:r w:rsidRPr="007460A3">
        <w:rPr>
          <w:vertAlign w:val="subscript"/>
        </w:rPr>
        <w:t>2</w:t>
      </w:r>
      <w:r w:rsidRPr="007460A3">
        <w:tab/>
        <w:t xml:space="preserve">                D</w:t>
      </w:r>
      <w:r w:rsidRPr="007460A3">
        <w:t>．</w:t>
      </w:r>
      <w:r w:rsidRPr="007460A3">
        <w:t>s</w:t>
      </w:r>
      <w:r w:rsidRPr="007460A3">
        <w:rPr>
          <w:vertAlign w:val="subscript"/>
        </w:rPr>
        <w:t>1</w:t>
      </w:r>
      <w:r w:rsidRPr="007460A3">
        <w:t>＜</w:t>
      </w:r>
      <w:r w:rsidRPr="007460A3">
        <w:t>s</w:t>
      </w:r>
      <w:r w:rsidRPr="007460A3">
        <w:rPr>
          <w:vertAlign w:val="subscript"/>
        </w:rPr>
        <w:t>2</w:t>
      </w:r>
      <w:r w:rsidRPr="007460A3">
        <w:t>，</w:t>
      </w:r>
      <w:r w:rsidRPr="007460A3">
        <w:t>η</w:t>
      </w:r>
      <w:r w:rsidRPr="007460A3">
        <w:rPr>
          <w:vertAlign w:val="subscript"/>
        </w:rPr>
        <w:t>1</w:t>
      </w:r>
      <w:r w:rsidRPr="007460A3">
        <w:t>＞</w:t>
      </w:r>
      <w:r w:rsidRPr="007460A3">
        <w:t>η</w:t>
      </w:r>
      <w:r w:rsidRPr="007460A3">
        <w:rPr>
          <w:vertAlign w:val="subscript"/>
        </w:rPr>
        <w:t>2</w:t>
      </w:r>
    </w:p>
    <w:p w:rsidR="008A173C" w:rsidRPr="007460A3" w:rsidRDefault="008A173C" w:rsidP="008A173C">
      <w:pPr>
        <w:spacing w:line="360" w:lineRule="auto"/>
        <w:ind w:firstLineChars="200" w:firstLine="420"/>
      </w:pPr>
    </w:p>
    <w:p w:rsidR="008A173C" w:rsidRPr="007460A3" w:rsidRDefault="008A173C" w:rsidP="008A173C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019175" cy="11620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3</w:t>
      </w:r>
      <w:r w:rsidRPr="007460A3">
        <w:t>、用同一滑轮组分别把</w:t>
      </w:r>
      <w:r w:rsidRPr="007460A3">
        <w:t>100 N</w:t>
      </w:r>
      <w:r w:rsidRPr="007460A3">
        <w:t>和</w:t>
      </w:r>
      <w:r w:rsidRPr="007460A3">
        <w:t>200 N</w:t>
      </w:r>
      <w:r w:rsidRPr="007460A3">
        <w:t>的重物匀速提高</w:t>
      </w:r>
      <w:r w:rsidRPr="007460A3">
        <w:t>5m</w:t>
      </w:r>
      <w:r w:rsidRPr="007460A3">
        <w:t>，如果两种情况下的额外功相等，则</w:t>
      </w:r>
      <w:r w:rsidRPr="007460A3">
        <w:t>(    )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 xml:space="preserve">    A</w:t>
      </w:r>
      <w:r w:rsidRPr="007460A3">
        <w:t>．所做的总功相等</w:t>
      </w:r>
      <w:r w:rsidRPr="007460A3">
        <w:t xml:space="preserve">         B</w:t>
      </w:r>
      <w:r w:rsidRPr="007460A3">
        <w:t>．所做的有用功不相等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 xml:space="preserve">    C</w:t>
      </w:r>
      <w:r w:rsidRPr="007460A3">
        <w:t>．两次的机械效率相等</w:t>
      </w:r>
      <w:r w:rsidRPr="007460A3">
        <w:t xml:space="preserve">     D</w:t>
      </w:r>
      <w:r w:rsidRPr="007460A3">
        <w:t>．用于拉绳子的力两次相等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 w:rsidRPr="007460A3">
        <w:rPr>
          <w:kern w:val="0"/>
        </w:rPr>
        <w:t>4</w:t>
      </w:r>
      <w:r w:rsidRPr="007460A3">
        <w:rPr>
          <w:kern w:val="0"/>
        </w:rPr>
        <w:t>、功率为</w:t>
      </w:r>
      <w:r w:rsidRPr="007460A3">
        <w:rPr>
          <w:kern w:val="0"/>
        </w:rPr>
        <w:t>10kW</w:t>
      </w:r>
      <w:r w:rsidRPr="007460A3">
        <w:rPr>
          <w:kern w:val="0"/>
        </w:rPr>
        <w:t>的起重机在一分钟内，将重</w:t>
      </w:r>
      <w:r>
        <w:rPr>
          <w:noProof/>
          <w:kern w:val="0"/>
        </w:rPr>
        <w:drawing>
          <wp:inline distT="0" distB="0" distL="0" distR="0">
            <wp:extent cx="581025" cy="200025"/>
            <wp:effectExtent l="0" t="0" r="9525" b="9525"/>
            <wp:docPr id="6" name="图片 6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0A3">
        <w:rPr>
          <w:kern w:val="0"/>
        </w:rPr>
        <w:t>的物体升高</w:t>
      </w:r>
      <w:r w:rsidRPr="007460A3">
        <w:rPr>
          <w:kern w:val="0"/>
        </w:rPr>
        <w:t>2m</w:t>
      </w:r>
      <w:r w:rsidRPr="007460A3">
        <w:rPr>
          <w:kern w:val="0"/>
        </w:rPr>
        <w:t>，水平移动</w:t>
      </w:r>
      <w:r w:rsidRPr="007460A3">
        <w:rPr>
          <w:kern w:val="0"/>
        </w:rPr>
        <w:t>4m</w:t>
      </w:r>
      <w:r w:rsidRPr="007460A3">
        <w:rPr>
          <w:kern w:val="0"/>
        </w:rPr>
        <w:t>，则下列数据错误的是（</w:t>
      </w:r>
      <w:r w:rsidRPr="007460A3">
        <w:rPr>
          <w:kern w:val="0"/>
        </w:rPr>
        <w:t xml:space="preserve">   </w:t>
      </w:r>
      <w:r w:rsidRPr="007460A3">
        <w:rPr>
          <w:kern w:val="0"/>
        </w:rPr>
        <w:t>）</w:t>
      </w:r>
      <w:r w:rsidRPr="007460A3">
        <w:rPr>
          <w:kern w:val="0"/>
        </w:rPr>
        <w:br/>
      </w:r>
      <w:r w:rsidRPr="007460A3">
        <w:rPr>
          <w:kern w:val="0"/>
        </w:rPr>
        <w:t xml:space="preserve">　　</w:t>
      </w:r>
      <w:r w:rsidRPr="007460A3">
        <w:rPr>
          <w:kern w:val="0"/>
        </w:rPr>
        <w:t>A</w:t>
      </w:r>
      <w:r w:rsidRPr="007460A3">
        <w:t>．</w:t>
      </w:r>
      <w:r w:rsidRPr="007460A3">
        <w:rPr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647700" cy="200025"/>
            <wp:effectExtent l="0" t="0" r="0" b="9525"/>
            <wp:docPr id="5" name="图片 5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0A3">
        <w:rPr>
          <w:kern w:val="0"/>
        </w:rPr>
        <w:t xml:space="preserve"> </w:t>
      </w:r>
      <w:r w:rsidRPr="007460A3">
        <w:rPr>
          <w:kern w:val="0"/>
        </w:rPr>
        <w:t xml:space="preserve">　　　　　　</w:t>
      </w:r>
      <w:r w:rsidRPr="007460A3">
        <w:rPr>
          <w:kern w:val="0"/>
        </w:rPr>
        <w:t>B</w:t>
      </w:r>
      <w:r w:rsidRPr="007460A3">
        <w:t>．</w:t>
      </w:r>
      <w:r w:rsidRPr="007460A3">
        <w:rPr>
          <w:kern w:val="0"/>
        </w:rPr>
        <w:t>有用功为</w:t>
      </w:r>
      <w:r>
        <w:rPr>
          <w:noProof/>
          <w:kern w:val="0"/>
        </w:rPr>
        <w:drawing>
          <wp:inline distT="0" distB="0" distL="0" distR="0">
            <wp:extent cx="647700" cy="200025"/>
            <wp:effectExtent l="0" t="0" r="0" b="9525"/>
            <wp:docPr id="4" name="图片 4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0A3">
        <w:rPr>
          <w:kern w:val="0"/>
        </w:rPr>
        <w:br/>
      </w:r>
      <w:r w:rsidRPr="007460A3">
        <w:rPr>
          <w:kern w:val="0"/>
        </w:rPr>
        <w:lastRenderedPageBreak/>
        <w:t xml:space="preserve">　　</w:t>
      </w:r>
      <w:r w:rsidRPr="007460A3">
        <w:rPr>
          <w:kern w:val="0"/>
        </w:rPr>
        <w:t>C</w:t>
      </w:r>
      <w:r w:rsidRPr="007460A3">
        <w:t>．</w:t>
      </w:r>
      <w:r w:rsidRPr="007460A3">
        <w:rPr>
          <w:kern w:val="0"/>
        </w:rPr>
        <w:t>总功为</w:t>
      </w:r>
      <w:r>
        <w:rPr>
          <w:noProof/>
          <w:kern w:val="0"/>
        </w:rPr>
        <w:drawing>
          <wp:inline distT="0" distB="0" distL="0" distR="0">
            <wp:extent cx="542925" cy="200025"/>
            <wp:effectExtent l="0" t="0" r="0" b="9525"/>
            <wp:docPr id="3" name="图片 3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0A3">
        <w:rPr>
          <w:kern w:val="0"/>
        </w:rPr>
        <w:t xml:space="preserve"> </w:t>
      </w:r>
      <w:r w:rsidRPr="007460A3">
        <w:rPr>
          <w:kern w:val="0"/>
        </w:rPr>
        <w:t xml:space="preserve">　　　　　　　</w:t>
      </w:r>
      <w:r w:rsidRPr="007460A3">
        <w:rPr>
          <w:kern w:val="0"/>
        </w:rPr>
        <w:t>D</w:t>
      </w:r>
      <w:r w:rsidRPr="007460A3">
        <w:t>．</w:t>
      </w:r>
      <w:r w:rsidRPr="007460A3">
        <w:rPr>
          <w:kern w:val="0"/>
        </w:rPr>
        <w:t>机械效率为</w:t>
      </w:r>
      <w:r w:rsidRPr="007460A3">
        <w:rPr>
          <w:kern w:val="0"/>
        </w:rPr>
        <w:t>30%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216535</wp:posOffset>
            </wp:positionV>
            <wp:extent cx="771525" cy="1038225"/>
            <wp:effectExtent l="0" t="0" r="9525" b="9525"/>
            <wp:wrapSquare wrapText="bothSides"/>
            <wp:docPr id="37" name="图片 37" descr="北京四中网校www.etiantian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北京四中网校www.etiantian.com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0A3">
        <w:t>5</w:t>
      </w:r>
      <w:r w:rsidRPr="007460A3">
        <w:rPr>
          <w:kern w:val="0"/>
        </w:rPr>
        <w:t>、图中剪刀剪纸机械效率为</w:t>
      </w:r>
      <w:r w:rsidRPr="007460A3">
        <w:rPr>
          <w:kern w:val="0"/>
        </w:rPr>
        <w:t>80%</w:t>
      </w:r>
      <w:r w:rsidRPr="007460A3">
        <w:rPr>
          <w:kern w:val="0"/>
        </w:rPr>
        <w:t>，这表示（　　）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 w:rsidRPr="007460A3">
        <w:rPr>
          <w:kern w:val="0"/>
        </w:rPr>
        <w:t>A</w:t>
      </w:r>
      <w:r w:rsidRPr="007460A3">
        <w:rPr>
          <w:kern w:val="0"/>
        </w:rPr>
        <w:t>．若作用在剪刀的动力是</w:t>
      </w:r>
      <w:r w:rsidRPr="007460A3">
        <w:rPr>
          <w:kern w:val="0"/>
        </w:rPr>
        <w:t>1N</w:t>
      </w:r>
      <w:r w:rsidRPr="007460A3">
        <w:rPr>
          <w:kern w:val="0"/>
        </w:rPr>
        <w:t>，则阻力是</w:t>
      </w:r>
      <w:r w:rsidRPr="007460A3">
        <w:rPr>
          <w:kern w:val="0"/>
        </w:rPr>
        <w:t>0.8N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 w:rsidRPr="007460A3">
        <w:rPr>
          <w:kern w:val="0"/>
        </w:rPr>
        <w:t>B</w:t>
      </w:r>
      <w:r w:rsidRPr="007460A3">
        <w:rPr>
          <w:kern w:val="0"/>
        </w:rPr>
        <w:t>．若作用在剪刀的阻力是</w:t>
      </w:r>
      <w:r w:rsidRPr="007460A3">
        <w:rPr>
          <w:kern w:val="0"/>
        </w:rPr>
        <w:t>1N</w:t>
      </w:r>
      <w:r w:rsidRPr="007460A3">
        <w:rPr>
          <w:kern w:val="0"/>
        </w:rPr>
        <w:t>，则动力是</w:t>
      </w:r>
      <w:r w:rsidRPr="007460A3">
        <w:rPr>
          <w:kern w:val="0"/>
        </w:rPr>
        <w:t xml:space="preserve">0.8N 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 w:rsidRPr="007460A3">
        <w:rPr>
          <w:kern w:val="0"/>
        </w:rPr>
        <w:t>C</w:t>
      </w:r>
      <w:r w:rsidRPr="007460A3">
        <w:rPr>
          <w:kern w:val="0"/>
        </w:rPr>
        <w:t>．若作用在剪刀的动力做功</w:t>
      </w:r>
      <w:r w:rsidRPr="007460A3">
        <w:rPr>
          <w:kern w:val="0"/>
        </w:rPr>
        <w:t>1J</w:t>
      </w:r>
      <w:r w:rsidRPr="007460A3">
        <w:rPr>
          <w:kern w:val="0"/>
        </w:rPr>
        <w:t>，则有</w:t>
      </w:r>
      <w:r w:rsidRPr="007460A3">
        <w:rPr>
          <w:kern w:val="0"/>
        </w:rPr>
        <w:t xml:space="preserve">0.2J </w:t>
      </w:r>
      <w:r w:rsidRPr="007460A3">
        <w:rPr>
          <w:kern w:val="0"/>
        </w:rPr>
        <w:t>的功用于剪纸</w:t>
      </w:r>
      <w:r w:rsidRPr="007460A3">
        <w:rPr>
          <w:kern w:val="0"/>
        </w:rPr>
        <w:t xml:space="preserve"> 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color w:val="000000"/>
          <w:sz w:val="18"/>
          <w:szCs w:val="18"/>
        </w:rPr>
      </w:pPr>
      <w:r w:rsidRPr="007460A3">
        <w:rPr>
          <w:kern w:val="0"/>
        </w:rPr>
        <w:t>D</w:t>
      </w:r>
      <w:r w:rsidRPr="007460A3">
        <w:rPr>
          <w:kern w:val="0"/>
        </w:rPr>
        <w:t>．若作用在剪刀的动力做功</w:t>
      </w:r>
      <w:r w:rsidRPr="007460A3">
        <w:rPr>
          <w:kern w:val="0"/>
        </w:rPr>
        <w:t>1J</w:t>
      </w:r>
      <w:r w:rsidRPr="007460A3">
        <w:rPr>
          <w:kern w:val="0"/>
        </w:rPr>
        <w:t>，则有</w:t>
      </w:r>
      <w:r w:rsidRPr="007460A3">
        <w:rPr>
          <w:kern w:val="0"/>
        </w:rPr>
        <w:t xml:space="preserve">0.8J </w:t>
      </w:r>
      <w:r w:rsidRPr="007460A3">
        <w:rPr>
          <w:kern w:val="0"/>
        </w:rPr>
        <w:t>的功用于剪纸</w:t>
      </w:r>
    </w:p>
    <w:p w:rsidR="008A173C" w:rsidRPr="007460A3" w:rsidRDefault="008A173C" w:rsidP="008A173C">
      <w:pPr>
        <w:spacing w:line="360" w:lineRule="auto"/>
        <w:ind w:firstLineChars="200" w:firstLine="462"/>
        <w:rPr>
          <w:rStyle w:val="biaoti031"/>
          <w:rFonts w:hint="default"/>
          <w:color w:val="000000"/>
        </w:rPr>
      </w:pPr>
      <w:r w:rsidRPr="007460A3">
        <w:rPr>
          <w:rStyle w:val="biaoti031"/>
          <w:rFonts w:hint="default"/>
          <w:color w:val="000000"/>
        </w:rPr>
        <w:t>二、填空题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 w:rsidRPr="007460A3">
        <w:rPr>
          <w:szCs w:val="21"/>
        </w:rPr>
        <w:t>6</w:t>
      </w:r>
      <w:r w:rsidRPr="007460A3">
        <w:rPr>
          <w:szCs w:val="21"/>
        </w:rPr>
        <w:t>、</w:t>
      </w:r>
      <w:r w:rsidRPr="007460A3">
        <w:t>使用机械工作时，对人们有用的功，叫做</w:t>
      </w:r>
      <w:r w:rsidRPr="007460A3">
        <w:t>_________</w:t>
      </w:r>
      <w:r w:rsidRPr="007460A3">
        <w:t>，用</w:t>
      </w:r>
      <w:r w:rsidRPr="007460A3">
        <w:t>________</w:t>
      </w:r>
      <w:r w:rsidRPr="007460A3">
        <w:t>表示。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7</w:t>
      </w:r>
      <w:r w:rsidRPr="007460A3">
        <w:t>、使用机械时对人们没有用，但又不得不做的功，称为</w:t>
      </w:r>
      <w:r w:rsidRPr="007460A3">
        <w:t>________</w:t>
      </w:r>
      <w:r w:rsidRPr="007460A3">
        <w:t>，用</w:t>
      </w:r>
      <w:r w:rsidRPr="007460A3">
        <w:t>________</w:t>
      </w:r>
      <w:r w:rsidRPr="007460A3">
        <w:t>表示。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8</w:t>
      </w:r>
      <w:r w:rsidRPr="007460A3">
        <w:t>、</w:t>
      </w:r>
      <w:r w:rsidRPr="007460A3">
        <w:t>________</w:t>
      </w:r>
      <w:r w:rsidRPr="007460A3">
        <w:t>功与</w:t>
      </w:r>
      <w:r w:rsidRPr="007460A3">
        <w:t>________</w:t>
      </w:r>
      <w:r w:rsidRPr="007460A3">
        <w:t>功的总和叫总功，用</w:t>
      </w:r>
      <w:r w:rsidRPr="007460A3">
        <w:rPr>
          <w:position w:val="-12"/>
        </w:rPr>
        <w:object w:dxaOrig="3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2" o:spid="_x0000_i1025" type="#_x0000_t75" alt="北京四中网校www.etiantian.com" style="width:18pt;height:18pt;mso-position-horizontal-relative:page;mso-position-vertical-relative:page" o:ole="">
            <v:imagedata r:id="rId18" o:title=""/>
          </v:shape>
          <o:OLEObject Type="Embed" ProgID="Equation.DSMT4" ShapeID="对象 32" DrawAspect="Content" ObjectID="_1659964391" r:id="rId19"/>
        </w:object>
      </w:r>
      <w:r w:rsidRPr="007460A3">
        <w:t>表示，写成公式</w:t>
      </w:r>
      <w:r w:rsidRPr="007460A3">
        <w:rPr>
          <w:position w:val="-12"/>
        </w:rPr>
        <w:object w:dxaOrig="580" w:dyaOrig="360">
          <v:shape id="对象 33" o:spid="_x0000_i1026" type="#_x0000_t75" alt="北京四中网校www.etiantian.com" style="width:29.25pt;height:18pt;mso-position-horizontal-relative:page;mso-position-vertical-relative:page" o:ole="">
            <v:imagedata r:id="rId20" o:title=""/>
          </v:shape>
          <o:OLEObject Type="Embed" ProgID="Equation.DSMT4" ShapeID="对象 33" DrawAspect="Content" ObjectID="_1659964392" r:id="rId21"/>
        </w:object>
      </w:r>
      <w:r w:rsidRPr="007460A3">
        <w:t>________+________</w:t>
      </w:r>
      <w:r w:rsidRPr="007460A3">
        <w:t>。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9</w:t>
      </w:r>
      <w:r w:rsidRPr="007460A3">
        <w:t>、</w:t>
      </w:r>
      <w:r w:rsidRPr="007460A3">
        <w:t>________</w:t>
      </w:r>
      <w:r w:rsidRPr="007460A3">
        <w:t>跟</w:t>
      </w:r>
      <w:r w:rsidRPr="007460A3">
        <w:t>________</w:t>
      </w:r>
      <w:r w:rsidRPr="007460A3">
        <w:t>的比值叫做机械效率，表达式是</w:t>
      </w:r>
      <w:r w:rsidRPr="007460A3">
        <w:t>:</w:t>
      </w:r>
      <w:r w:rsidRPr="007460A3">
        <w:rPr>
          <w:position w:val="-10"/>
        </w:rPr>
        <w:object w:dxaOrig="200" w:dyaOrig="260">
          <v:shape id="对象 36" o:spid="_x0000_i1027" type="#_x0000_t75" alt="北京四中网校www.etiantian.com" style="width:9.75pt;height:12.75pt;mso-position-horizontal-relative:page;mso-position-vertical-relative:page" o:ole="">
            <v:imagedata r:id="rId22" o:title=""/>
          </v:shape>
          <o:OLEObject Type="Embed" ProgID="Equation.DSMT4" ShapeID="对象 36" DrawAspect="Content" ObjectID="_1659964393" r:id="rId23"/>
        </w:object>
      </w:r>
      <w:r w:rsidRPr="007460A3">
        <w:t>＝</w:t>
      </w:r>
      <w:r w:rsidRPr="007460A3">
        <w:t>________</w:t>
      </w:r>
      <w:r w:rsidRPr="007460A3">
        <w:t>。因为</w:t>
      </w:r>
      <w:r w:rsidRPr="007460A3">
        <w:t>________</w:t>
      </w:r>
      <w:r w:rsidRPr="007460A3">
        <w:t>总小于</w:t>
      </w:r>
      <w:r w:rsidRPr="007460A3">
        <w:t>________</w:t>
      </w:r>
      <w:r w:rsidRPr="007460A3">
        <w:t>，所以机械效率</w:t>
      </w:r>
      <w:r w:rsidRPr="007460A3">
        <w:rPr>
          <w:position w:val="-10"/>
        </w:rPr>
        <w:object w:dxaOrig="200" w:dyaOrig="260">
          <v:shape id="对象 37" o:spid="_x0000_i1028" type="#_x0000_t75" alt="北京四中网校www.etiantian.com" style="width:9.75pt;height:12.75pt;mso-position-horizontal-relative:page;mso-position-vertical-relative:page" o:ole="">
            <v:imagedata r:id="rId24" o:title=""/>
          </v:shape>
          <o:OLEObject Type="Embed" ProgID="Equation.DSMT4" ShapeID="对象 37" DrawAspect="Content" ObjectID="_1659964394" r:id="rId25"/>
        </w:object>
      </w:r>
      <w:r w:rsidRPr="007460A3">
        <w:t>总小于</w:t>
      </w:r>
      <w:r w:rsidRPr="007460A3">
        <w:t>1</w:t>
      </w:r>
      <w:r w:rsidRPr="007460A3">
        <w:t>。测定机械效率的实验原理是</w:t>
      </w:r>
      <w:r w:rsidRPr="007460A3">
        <w:t>:________</w:t>
      </w:r>
      <w:r w:rsidRPr="007460A3">
        <w:t>。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rPr>
          <w:kern w:val="0"/>
        </w:rPr>
        <w:t>10</w:t>
      </w:r>
      <w:r w:rsidRPr="007460A3">
        <w:rPr>
          <w:kern w:val="0"/>
        </w:rPr>
        <w:t>、</w:t>
      </w:r>
      <w:r w:rsidRPr="007460A3">
        <w:t>某人用斜面装置将重为</w:t>
      </w:r>
      <w:r w:rsidRPr="007460A3">
        <w:t>120N</w:t>
      </w:r>
      <w:r w:rsidRPr="007460A3">
        <w:t>的物体匀速从斜面的底部拉到顶部，已知斜面长为</w:t>
      </w:r>
      <w:r w:rsidRPr="007460A3">
        <w:t>5m</w:t>
      </w:r>
      <w:r w:rsidRPr="007460A3">
        <w:t>，高是</w:t>
      </w:r>
      <w:r w:rsidRPr="007460A3">
        <w:t>2m</w:t>
      </w:r>
      <w:r w:rsidRPr="007460A3">
        <w:t>，拉力</w:t>
      </w:r>
      <w:r w:rsidRPr="007460A3">
        <w:t>F=60N</w:t>
      </w:r>
      <w:r w:rsidRPr="007460A3">
        <w:t>，则此人做的有用功为</w:t>
      </w:r>
      <w:r w:rsidRPr="007460A3">
        <w:t>________</w:t>
      </w:r>
      <w:r w:rsidRPr="007460A3">
        <w:t>，额外功为</w:t>
      </w:r>
      <w:r w:rsidRPr="007460A3">
        <w:t xml:space="preserve"> ________</w:t>
      </w:r>
      <w:r w:rsidRPr="007460A3">
        <w:t>。</w:t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  <w:rPr>
          <w:kern w:val="0"/>
        </w:rPr>
      </w:pPr>
      <w:r w:rsidRPr="007460A3">
        <w:t>11</w:t>
      </w:r>
      <w:r w:rsidRPr="007460A3">
        <w:t>、杠杆是一种机械效率很高的简单机械。若用一根机械效率为</w:t>
      </w:r>
      <w:r w:rsidRPr="007460A3">
        <w:t>90%</w:t>
      </w:r>
      <w:r w:rsidRPr="007460A3">
        <w:t>的杠杆将一个</w:t>
      </w:r>
      <w:r w:rsidRPr="007460A3">
        <w:t>36 kg</w:t>
      </w:r>
      <w:r w:rsidRPr="007460A3">
        <w:t>的物体提升</w:t>
      </w:r>
      <w:r w:rsidRPr="007460A3">
        <w:t>50 cm</w:t>
      </w:r>
      <w:r w:rsidRPr="007460A3">
        <w:t>，则需要做的有用功为</w:t>
      </w:r>
      <w:r w:rsidRPr="007460A3">
        <w:t>________J</w:t>
      </w:r>
      <w:r w:rsidRPr="007460A3">
        <w:t>，总功为</w:t>
      </w:r>
      <w:r w:rsidRPr="007460A3">
        <w:t>________J(g</w:t>
      </w:r>
      <w:r w:rsidRPr="007460A3">
        <w:t>取</w:t>
      </w:r>
      <w:r w:rsidRPr="007460A3">
        <w:t>10 N/kg)</w:t>
      </w:r>
      <w:r w:rsidRPr="007460A3">
        <w:t>。</w:t>
      </w:r>
    </w:p>
    <w:p w:rsidR="008A173C" w:rsidRPr="007460A3" w:rsidRDefault="008A173C" w:rsidP="008A173C">
      <w:pPr>
        <w:spacing w:line="360" w:lineRule="auto"/>
        <w:ind w:firstLineChars="200" w:firstLine="420"/>
      </w:pPr>
      <w:r w:rsidRPr="007460A3">
        <w:t>12</w:t>
      </w:r>
      <w:r w:rsidRPr="007460A3">
        <w:t>、如图所示，沿斜面向上拉一个重为</w:t>
      </w:r>
      <w:r w:rsidRPr="007460A3">
        <w:t>4.5N</w:t>
      </w:r>
      <w:r w:rsidRPr="007460A3">
        <w:t>的物体到斜面顶端，斜面长</w:t>
      </w:r>
      <w:r w:rsidRPr="007460A3">
        <w:t>1.2m</w:t>
      </w:r>
      <w:r w:rsidRPr="007460A3">
        <w:t>，高</w:t>
      </w:r>
      <w:r w:rsidRPr="007460A3">
        <w:t>0.3m</w:t>
      </w:r>
      <w:r w:rsidRPr="007460A3">
        <w:t>，拉力做功为</w:t>
      </w:r>
      <w:r w:rsidRPr="007460A3">
        <w:t>2.16J</w:t>
      </w:r>
      <w:r w:rsidRPr="007460A3">
        <w:t>，则这个斜面的机械效率是</w:t>
      </w:r>
      <w:r w:rsidRPr="007460A3">
        <w:rPr>
          <w:u w:val="single"/>
        </w:rPr>
        <w:t xml:space="preserve">       </w:t>
      </w:r>
      <w:r w:rsidRPr="007460A3">
        <w:t>%</w:t>
      </w:r>
      <w:r w:rsidRPr="007460A3">
        <w:t>，物体受到的摩擦力是</w:t>
      </w:r>
      <w:r w:rsidRPr="007460A3">
        <w:rPr>
          <w:u w:val="single"/>
        </w:rPr>
        <w:t xml:space="preserve">        </w:t>
      </w:r>
      <w:r w:rsidRPr="007460A3">
        <w:t>N</w:t>
      </w:r>
      <w:r w:rsidRPr="007460A3">
        <w:t>。</w:t>
      </w:r>
    </w:p>
    <w:p w:rsidR="008A173C" w:rsidRPr="007460A3" w:rsidRDefault="008A173C" w:rsidP="008A173C">
      <w:pPr>
        <w:spacing w:line="360" w:lineRule="auto"/>
        <w:ind w:firstLineChars="200" w:firstLine="420"/>
        <w:jc w:val="center"/>
      </w:pPr>
      <w:r>
        <w:rPr>
          <w:noProof/>
        </w:rPr>
        <w:drawing>
          <wp:inline distT="0" distB="0" distL="0" distR="0">
            <wp:extent cx="1809750" cy="7048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3C" w:rsidRPr="007460A3" w:rsidRDefault="008A173C" w:rsidP="008A173C">
      <w:pPr>
        <w:spacing w:line="360" w:lineRule="auto"/>
        <w:ind w:firstLineChars="200" w:firstLine="420"/>
        <w:textAlignment w:val="center"/>
      </w:pPr>
      <w:r>
        <w:rPr>
          <w:noProof/>
        </w:rPr>
        <w:drawing>
          <wp:inline distT="0" distB="0" distL="0" distR="0">
            <wp:extent cx="2019300" cy="695325"/>
            <wp:effectExtent l="0" t="0" r="0" b="9525"/>
            <wp:docPr id="1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5024755</wp:posOffset>
            </wp:positionH>
            <wp:positionV relativeFrom="paragraph">
              <wp:posOffset>456565</wp:posOffset>
            </wp:positionV>
            <wp:extent cx="990600" cy="1190625"/>
            <wp:effectExtent l="0" t="0" r="0" b="9525"/>
            <wp:wrapNone/>
            <wp:docPr id="36" name="图片 36" descr="倩78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5" descr="倩780.TIF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0A3">
        <w:rPr>
          <w:rFonts w:ascii="Times New Roman" w:hAnsi="Times New Roman" w:cs="Times New Roman"/>
        </w:rPr>
        <w:t xml:space="preserve">1. </w:t>
      </w:r>
      <w:r w:rsidRPr="007460A3">
        <w:rPr>
          <w:rFonts w:ascii="Times New Roman" w:hAnsi="Times New Roman" w:cs="Times New Roman"/>
        </w:rPr>
        <w:t>如图所示，用甲、乙滑轮组在相同时间内分别将</w:t>
      </w:r>
      <w:r w:rsidRPr="007460A3">
        <w:rPr>
          <w:rFonts w:ascii="Times New Roman" w:hAnsi="Times New Roman" w:cs="Times New Roman"/>
          <w:i/>
        </w:rPr>
        <w:t>A</w:t>
      </w:r>
      <w:r w:rsidRPr="007460A3">
        <w:rPr>
          <w:rFonts w:ascii="Times New Roman" w:hAnsi="Times New Roman" w:cs="Times New Roman"/>
        </w:rPr>
        <w:t>、</w:t>
      </w:r>
      <w:r w:rsidRPr="007460A3">
        <w:rPr>
          <w:rFonts w:ascii="Times New Roman" w:hAnsi="Times New Roman" w:cs="Times New Roman"/>
          <w:i/>
        </w:rPr>
        <w:t>B</w:t>
      </w:r>
      <w:r w:rsidRPr="007460A3">
        <w:rPr>
          <w:rFonts w:ascii="Times New Roman" w:hAnsi="Times New Roman" w:cs="Times New Roman"/>
        </w:rPr>
        <w:t>物体匀速提升相同高度，已知物体受到的重力</w:t>
      </w:r>
      <w:r w:rsidRPr="007460A3">
        <w:rPr>
          <w:rFonts w:ascii="Times New Roman" w:hAnsi="Times New Roman" w:cs="Times New Roman"/>
          <w:i/>
        </w:rPr>
        <w:t>G</w:t>
      </w:r>
      <w:r w:rsidRPr="007460A3">
        <w:rPr>
          <w:rFonts w:ascii="Times New Roman" w:hAnsi="Times New Roman" w:cs="Times New Roman"/>
          <w:i/>
          <w:vertAlign w:val="subscript"/>
        </w:rPr>
        <w:t>A</w:t>
      </w:r>
      <w:r w:rsidRPr="007460A3">
        <w:rPr>
          <w:rFonts w:ascii="Times New Roman" w:hAnsi="Times New Roman" w:cs="Times New Roman"/>
        </w:rPr>
        <w:t>&gt;</w:t>
      </w:r>
      <w:r w:rsidRPr="007460A3">
        <w:rPr>
          <w:rFonts w:ascii="Times New Roman" w:hAnsi="Times New Roman" w:cs="Times New Roman"/>
          <w:i/>
        </w:rPr>
        <w:t>G</w:t>
      </w:r>
      <w:r w:rsidRPr="007460A3">
        <w:rPr>
          <w:rFonts w:ascii="Times New Roman" w:hAnsi="Times New Roman" w:cs="Times New Roman"/>
          <w:i/>
          <w:vertAlign w:val="subscript"/>
        </w:rPr>
        <w:t>B</w:t>
      </w:r>
      <w:r w:rsidRPr="007460A3">
        <w:rPr>
          <w:rFonts w:ascii="Times New Roman" w:hAnsi="Times New Roman" w:cs="Times New Roman"/>
        </w:rPr>
        <w:t>，滑轮组的机械效率</w:t>
      </w:r>
      <w:r w:rsidRPr="007460A3">
        <w:rPr>
          <w:rFonts w:ascii="Times New Roman" w:hAnsi="Times New Roman" w:cs="Times New Roman"/>
          <w:i/>
        </w:rPr>
        <w:t>η</w:t>
      </w:r>
      <w:r w:rsidRPr="007460A3">
        <w:rPr>
          <w:rFonts w:ascii="Times New Roman" w:hAnsi="Times New Roman" w:cs="Times New Roman"/>
          <w:vertAlign w:val="subscript"/>
        </w:rPr>
        <w:t>甲</w:t>
      </w:r>
      <w:r w:rsidRPr="007460A3">
        <w:rPr>
          <w:rFonts w:ascii="Times New Roman" w:hAnsi="Times New Roman" w:cs="Times New Roman"/>
        </w:rPr>
        <w:t>&lt;</w:t>
      </w:r>
      <w:r w:rsidRPr="007460A3">
        <w:rPr>
          <w:rFonts w:ascii="Times New Roman" w:hAnsi="Times New Roman" w:cs="Times New Roman"/>
          <w:i/>
        </w:rPr>
        <w:t>η</w:t>
      </w:r>
      <w:r w:rsidRPr="007460A3">
        <w:rPr>
          <w:rFonts w:ascii="Times New Roman" w:hAnsi="Times New Roman" w:cs="Times New Roman"/>
          <w:vertAlign w:val="subscript"/>
        </w:rPr>
        <w:t>乙</w:t>
      </w:r>
      <w:r w:rsidRPr="007460A3">
        <w:rPr>
          <w:rFonts w:ascii="Times New Roman" w:hAnsi="Times New Roman" w:cs="Times New Roman"/>
        </w:rPr>
        <w:t>(</w:t>
      </w:r>
      <w:r w:rsidRPr="007460A3">
        <w:rPr>
          <w:rFonts w:ascii="Times New Roman" w:hAnsi="Times New Roman" w:cs="Times New Roman"/>
        </w:rPr>
        <w:t>忽略绳重和摩擦</w:t>
      </w:r>
      <w:r w:rsidRPr="007460A3">
        <w:rPr>
          <w:rFonts w:ascii="Times New Roman" w:hAnsi="Times New Roman" w:cs="Times New Roman"/>
        </w:rPr>
        <w:t>)</w:t>
      </w:r>
      <w:r w:rsidRPr="007460A3">
        <w:rPr>
          <w:rFonts w:ascii="Times New Roman" w:hAnsi="Times New Roman" w:cs="Times New Roman"/>
        </w:rPr>
        <w:t>．下列判断正确的是</w:t>
      </w:r>
      <w:r w:rsidRPr="007460A3">
        <w:rPr>
          <w:rFonts w:ascii="Times New Roman" w:hAnsi="Times New Roman" w:cs="Times New Roman"/>
        </w:rPr>
        <w:t>(</w:t>
      </w:r>
      <w:r w:rsidRPr="007460A3">
        <w:rPr>
          <w:rFonts w:ascii="Times New Roman" w:hAnsi="Times New Roman" w:cs="Times New Roman"/>
        </w:rPr>
        <w:t xml:space="preserve">　　</w:t>
      </w:r>
      <w:r w:rsidRPr="007460A3">
        <w:rPr>
          <w:rFonts w:ascii="Times New Roman" w:hAnsi="Times New Roman" w:cs="Times New Roman"/>
        </w:rPr>
        <w:t>)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A. </w:t>
      </w:r>
      <w:r w:rsidRPr="007460A3">
        <w:rPr>
          <w:rFonts w:ascii="Times New Roman" w:hAnsi="Times New Roman" w:cs="Times New Roman"/>
        </w:rPr>
        <w:t>两滑轮组绳端移动的距离相等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B. </w:t>
      </w:r>
      <w:r w:rsidRPr="007460A3">
        <w:rPr>
          <w:rFonts w:ascii="Times New Roman" w:hAnsi="Times New Roman" w:cs="Times New Roman"/>
        </w:rPr>
        <w:t>甲滑轮组的有用功比乙的少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lastRenderedPageBreak/>
        <w:t xml:space="preserve">C. </w:t>
      </w:r>
      <w:r w:rsidRPr="007460A3">
        <w:rPr>
          <w:rFonts w:ascii="Times New Roman" w:hAnsi="Times New Roman" w:cs="Times New Roman"/>
        </w:rPr>
        <w:t>甲滑轮组的总功率比乙的小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D. </w:t>
      </w:r>
      <w:r w:rsidRPr="007460A3">
        <w:rPr>
          <w:rFonts w:ascii="Times New Roman" w:hAnsi="Times New Roman" w:cs="Times New Roman"/>
        </w:rPr>
        <w:t>甲滑轮组的动滑轮比乙的重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2. </w:t>
      </w:r>
      <w:r w:rsidRPr="007460A3">
        <w:rPr>
          <w:rFonts w:ascii="Times New Roman" w:hAnsi="Times New Roman" w:cs="Times New Roman"/>
        </w:rPr>
        <w:t>如图所示，工人用</w:t>
      </w:r>
      <w:r w:rsidRPr="007460A3">
        <w:rPr>
          <w:rFonts w:ascii="Times New Roman" w:hAnsi="Times New Roman" w:cs="Times New Roman"/>
        </w:rPr>
        <w:t>160 N</w:t>
      </w:r>
      <w:r w:rsidRPr="007460A3">
        <w:rPr>
          <w:rFonts w:ascii="Times New Roman" w:hAnsi="Times New Roman" w:cs="Times New Roman"/>
        </w:rPr>
        <w:t>的拉力</w:t>
      </w:r>
      <w:r w:rsidRPr="007460A3">
        <w:rPr>
          <w:rFonts w:ascii="Times New Roman" w:hAnsi="Times New Roman" w:cs="Times New Roman"/>
          <w:i/>
        </w:rPr>
        <w:t>F</w:t>
      </w:r>
      <w:r w:rsidRPr="007460A3">
        <w:rPr>
          <w:rFonts w:ascii="Times New Roman" w:hAnsi="Times New Roman" w:cs="Times New Roman"/>
        </w:rPr>
        <w:t>将重为</w:t>
      </w:r>
      <w:r w:rsidRPr="007460A3">
        <w:rPr>
          <w:rFonts w:ascii="Times New Roman" w:hAnsi="Times New Roman" w:cs="Times New Roman"/>
        </w:rPr>
        <w:t>300 N</w:t>
      </w:r>
      <w:r w:rsidRPr="007460A3">
        <w:rPr>
          <w:rFonts w:ascii="Times New Roman" w:hAnsi="Times New Roman" w:cs="Times New Roman"/>
        </w:rPr>
        <w:t>的木箱</w:t>
      </w:r>
      <w:r w:rsidRPr="007460A3">
        <w:rPr>
          <w:rFonts w:ascii="Times New Roman" w:hAnsi="Times New Roman" w:cs="Times New Roman"/>
        </w:rPr>
        <w:t>10 s</w:t>
      </w:r>
      <w:r w:rsidRPr="007460A3">
        <w:rPr>
          <w:rFonts w:ascii="Times New Roman" w:hAnsi="Times New Roman" w:cs="Times New Roman"/>
        </w:rPr>
        <w:t>内匀速拉到长</w:t>
      </w:r>
      <w:r w:rsidRPr="007460A3">
        <w:rPr>
          <w:rFonts w:ascii="Times New Roman" w:hAnsi="Times New Roman" w:cs="Times New Roman"/>
        </w:rPr>
        <w:t>3 m</w:t>
      </w:r>
      <w:r w:rsidRPr="007460A3">
        <w:rPr>
          <w:rFonts w:ascii="Times New Roman" w:hAnsi="Times New Roman" w:cs="Times New Roman"/>
        </w:rPr>
        <w:t>、高</w:t>
      </w:r>
      <w:r w:rsidRPr="007460A3">
        <w:rPr>
          <w:rFonts w:ascii="Times New Roman" w:hAnsi="Times New Roman" w:cs="Times New Roman"/>
        </w:rPr>
        <w:t>1 m</w:t>
      </w:r>
      <w:r w:rsidRPr="007460A3">
        <w:rPr>
          <w:rFonts w:ascii="Times New Roman" w:hAnsi="Times New Roman" w:cs="Times New Roman"/>
        </w:rPr>
        <w:t>的斜面顶端．下列说法正确的是</w:t>
      </w:r>
      <w:r w:rsidRPr="007460A3">
        <w:rPr>
          <w:rFonts w:ascii="Times New Roman" w:hAnsi="Times New Roman" w:cs="Times New Roman"/>
        </w:rPr>
        <w:t>(</w:t>
      </w:r>
      <w:r w:rsidRPr="007460A3">
        <w:rPr>
          <w:rFonts w:ascii="Times New Roman" w:hAnsi="Times New Roman" w:cs="Times New Roman"/>
        </w:rPr>
        <w:t xml:space="preserve">　　</w:t>
      </w:r>
      <w:r w:rsidRPr="007460A3">
        <w:rPr>
          <w:rFonts w:ascii="Times New Roman" w:hAnsi="Times New Roman" w:cs="Times New Roman"/>
        </w:rPr>
        <w:t>)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4199255</wp:posOffset>
            </wp:positionH>
            <wp:positionV relativeFrom="paragraph">
              <wp:posOffset>125095</wp:posOffset>
            </wp:positionV>
            <wp:extent cx="1333500" cy="447675"/>
            <wp:effectExtent l="0" t="0" r="0" b="9525"/>
            <wp:wrapNone/>
            <wp:docPr id="35" name="图片 35" descr="倩78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7" descr="倩782.TIF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0A3">
        <w:rPr>
          <w:rFonts w:ascii="Times New Roman" w:hAnsi="Times New Roman" w:cs="Times New Roman"/>
        </w:rPr>
        <w:t xml:space="preserve">A. </w:t>
      </w:r>
      <w:r w:rsidRPr="007460A3">
        <w:rPr>
          <w:rFonts w:ascii="Times New Roman" w:hAnsi="Times New Roman" w:cs="Times New Roman"/>
        </w:rPr>
        <w:t>拉力</w:t>
      </w:r>
      <w:r w:rsidRPr="007460A3">
        <w:rPr>
          <w:rFonts w:ascii="Times New Roman" w:hAnsi="Times New Roman" w:cs="Times New Roman"/>
          <w:i/>
        </w:rPr>
        <w:t>F</w:t>
      </w:r>
      <w:r w:rsidRPr="007460A3">
        <w:rPr>
          <w:rFonts w:ascii="Times New Roman" w:hAnsi="Times New Roman" w:cs="Times New Roman"/>
        </w:rPr>
        <w:t>做功的功率是</w:t>
      </w:r>
      <w:r w:rsidRPr="007460A3">
        <w:rPr>
          <w:rFonts w:ascii="Times New Roman" w:hAnsi="Times New Roman" w:cs="Times New Roman"/>
        </w:rPr>
        <w:t>16 W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B. </w:t>
      </w:r>
      <w:r w:rsidRPr="007460A3">
        <w:rPr>
          <w:rFonts w:ascii="Times New Roman" w:hAnsi="Times New Roman" w:cs="Times New Roman"/>
        </w:rPr>
        <w:t>克服木箱重力做功是</w:t>
      </w:r>
      <w:r w:rsidRPr="007460A3">
        <w:rPr>
          <w:rFonts w:ascii="Times New Roman" w:hAnsi="Times New Roman" w:cs="Times New Roman"/>
        </w:rPr>
        <w:t>900 J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C. </w:t>
      </w:r>
      <w:r w:rsidRPr="007460A3">
        <w:rPr>
          <w:rFonts w:ascii="Times New Roman" w:hAnsi="Times New Roman" w:cs="Times New Roman"/>
        </w:rPr>
        <w:t>斜面的机械效率是</w:t>
      </w:r>
      <w:r w:rsidRPr="007460A3">
        <w:rPr>
          <w:rFonts w:ascii="Times New Roman" w:hAnsi="Times New Roman" w:cs="Times New Roman"/>
        </w:rPr>
        <w:t>62.5%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D. </w:t>
      </w:r>
      <w:r w:rsidRPr="007460A3">
        <w:rPr>
          <w:rFonts w:ascii="Times New Roman" w:hAnsi="Times New Roman" w:cs="Times New Roman"/>
        </w:rPr>
        <w:t>若只改变斜面的倾斜角度，斜面的机械效率不变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5447030</wp:posOffset>
            </wp:positionH>
            <wp:positionV relativeFrom="paragraph">
              <wp:posOffset>459105</wp:posOffset>
            </wp:positionV>
            <wp:extent cx="730250" cy="1393825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139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0A3">
        <w:rPr>
          <w:rFonts w:ascii="Times New Roman" w:hAnsi="Times New Roman" w:cs="Times New Roman"/>
        </w:rPr>
        <w:t xml:space="preserve">3. </w:t>
      </w:r>
      <w:r w:rsidRPr="007460A3">
        <w:rPr>
          <w:rFonts w:ascii="Times New Roman" w:hAnsi="Times New Roman" w:cs="Times New Roman"/>
        </w:rPr>
        <w:t>工人用如图所示的机械将物体匀速提升到某一高度，若物体的重力与滑轮的重力之比</w:t>
      </w:r>
      <w:r w:rsidRPr="007460A3">
        <w:rPr>
          <w:rFonts w:ascii="Times New Roman" w:hAnsi="Times New Roman" w:cs="Times New Roman"/>
          <w:i/>
        </w:rPr>
        <w:t>G</w:t>
      </w:r>
      <w:r w:rsidRPr="007460A3">
        <w:rPr>
          <w:rFonts w:ascii="Times New Roman" w:hAnsi="Times New Roman" w:cs="Times New Roman"/>
          <w:vertAlign w:val="subscript"/>
        </w:rPr>
        <w:t>物</w:t>
      </w:r>
      <w:r w:rsidRPr="007460A3">
        <w:rPr>
          <w:rFonts w:hAnsi="宋体" w:cs="宋体" w:hint="eastAsia"/>
        </w:rPr>
        <w:t>∶</w:t>
      </w:r>
      <w:r w:rsidRPr="007460A3">
        <w:rPr>
          <w:rFonts w:ascii="Times New Roman" w:hAnsi="Times New Roman" w:cs="Times New Roman"/>
          <w:i/>
        </w:rPr>
        <w:t>G</w:t>
      </w:r>
      <w:r w:rsidRPr="007460A3">
        <w:rPr>
          <w:rFonts w:ascii="Times New Roman" w:hAnsi="Times New Roman" w:cs="Times New Roman"/>
          <w:vertAlign w:val="subscript"/>
        </w:rPr>
        <w:t>滑轮</w:t>
      </w:r>
      <w:r w:rsidRPr="007460A3">
        <w:rPr>
          <w:rFonts w:ascii="Times New Roman" w:hAnsi="Times New Roman" w:cs="Times New Roman"/>
        </w:rPr>
        <w:t>＝</w:t>
      </w:r>
      <w:r w:rsidRPr="007460A3">
        <w:rPr>
          <w:rFonts w:ascii="Times New Roman" w:hAnsi="Times New Roman" w:cs="Times New Roman"/>
        </w:rPr>
        <w:t>9</w:t>
      </w:r>
      <w:r w:rsidRPr="007460A3">
        <w:rPr>
          <w:rFonts w:hAnsi="宋体" w:cs="宋体" w:hint="eastAsia"/>
        </w:rPr>
        <w:t>∶</w:t>
      </w:r>
      <w:r w:rsidRPr="007460A3">
        <w:rPr>
          <w:rFonts w:ascii="Times New Roman" w:hAnsi="Times New Roman" w:cs="Times New Roman"/>
        </w:rPr>
        <w:t>1</w:t>
      </w:r>
      <w:r w:rsidRPr="007460A3">
        <w:rPr>
          <w:rFonts w:ascii="Times New Roman" w:hAnsi="Times New Roman" w:cs="Times New Roman"/>
        </w:rPr>
        <w:t>，忽略绳重与摩擦的影响，则机械效率为</w:t>
      </w:r>
      <w:r w:rsidRPr="007460A3">
        <w:rPr>
          <w:rFonts w:ascii="Times New Roman" w:hAnsi="Times New Roman" w:cs="Times New Roman"/>
        </w:rPr>
        <w:t>(</w:t>
      </w:r>
      <w:r w:rsidRPr="007460A3">
        <w:rPr>
          <w:rFonts w:ascii="Times New Roman" w:hAnsi="Times New Roman" w:cs="Times New Roman"/>
        </w:rPr>
        <w:t xml:space="preserve">　　</w:t>
      </w:r>
      <w:r w:rsidRPr="007460A3">
        <w:rPr>
          <w:rFonts w:ascii="Times New Roman" w:hAnsi="Times New Roman" w:cs="Times New Roman"/>
        </w:rPr>
        <w:t>)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A. 10%</w:t>
      </w:r>
      <w:r w:rsidRPr="007460A3">
        <w:rPr>
          <w:rFonts w:ascii="Times New Roman" w:hAnsi="Times New Roman" w:cs="Times New Roman"/>
        </w:rPr>
        <w:t xml:space="preserve">　　　　　　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B. 45%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C. 80%            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D. 90%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4. </w:t>
      </w:r>
      <w:r w:rsidRPr="007460A3">
        <w:rPr>
          <w:rFonts w:ascii="Times New Roman" w:hAnsi="Times New Roman" w:cs="Times New Roman"/>
        </w:rPr>
        <w:t>如图是智慧小组</w:t>
      </w:r>
      <w:r w:rsidRPr="007460A3">
        <w:rPr>
          <w:rFonts w:ascii="Times New Roman" w:hAnsi="Times New Roman" w:cs="Times New Roman"/>
        </w:rPr>
        <w:t>“</w:t>
      </w:r>
      <w:r w:rsidRPr="007460A3">
        <w:rPr>
          <w:rFonts w:ascii="Times New Roman" w:hAnsi="Times New Roman" w:cs="Times New Roman"/>
        </w:rPr>
        <w:t>测滑轮组的机械效率</w:t>
      </w:r>
      <w:r w:rsidRPr="007460A3">
        <w:rPr>
          <w:rFonts w:ascii="Times New Roman" w:hAnsi="Times New Roman" w:cs="Times New Roman"/>
        </w:rPr>
        <w:t>”</w:t>
      </w:r>
      <w:r w:rsidRPr="007460A3">
        <w:rPr>
          <w:rFonts w:ascii="Times New Roman" w:hAnsi="Times New Roman" w:cs="Times New Roman"/>
        </w:rPr>
        <w:t>的实验装置．测得的实验数据如下表．</w:t>
      </w:r>
    </w:p>
    <w:tbl>
      <w:tblPr>
        <w:tblW w:w="8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6"/>
        <w:gridCol w:w="1451"/>
        <w:gridCol w:w="1451"/>
        <w:gridCol w:w="1365"/>
        <w:gridCol w:w="1451"/>
        <w:gridCol w:w="1451"/>
      </w:tblGrid>
      <w:tr w:rsidR="008A173C" w:rsidTr="00F56479">
        <w:trPr>
          <w:jc w:val="center"/>
        </w:trPr>
        <w:tc>
          <w:tcPr>
            <w:tcW w:w="1446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实验次数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物重</w:t>
            </w:r>
            <w:r w:rsidRPr="007460A3">
              <w:rPr>
                <w:rFonts w:ascii="Times New Roman" w:hAnsi="Times New Roman" w:cs="Times New Roman"/>
              </w:rPr>
              <w:t xml:space="preserve"> </w:t>
            </w:r>
            <w:r w:rsidRPr="007460A3">
              <w:rPr>
                <w:rFonts w:ascii="Times New Roman" w:hAnsi="Times New Roman" w:cs="Times New Roman"/>
                <w:i/>
              </w:rPr>
              <w:t>G</w:t>
            </w:r>
            <w:r w:rsidRPr="007460A3"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物体上升</w:t>
            </w:r>
          </w:p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高度</w:t>
            </w:r>
            <w:r w:rsidRPr="007460A3">
              <w:rPr>
                <w:rFonts w:ascii="Times New Roman" w:hAnsi="Times New Roman" w:cs="Times New Roman"/>
                <w:i/>
              </w:rPr>
              <w:t>h</w:t>
            </w:r>
            <w:r w:rsidRPr="007460A3"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365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拉力</w:t>
            </w:r>
            <w:r w:rsidRPr="007460A3">
              <w:rPr>
                <w:rFonts w:ascii="Times New Roman" w:hAnsi="Times New Roman" w:cs="Times New Roman"/>
                <w:i/>
              </w:rPr>
              <w:t>F</w:t>
            </w:r>
            <w:r w:rsidRPr="007460A3">
              <w:rPr>
                <w:rFonts w:ascii="Times New Roman" w:hAnsi="Times New Roman" w:cs="Times New Roman"/>
              </w:rPr>
              <w:t>/N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绳端移动</w:t>
            </w:r>
          </w:p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距离</w:t>
            </w:r>
            <w:r w:rsidRPr="007460A3">
              <w:rPr>
                <w:rFonts w:ascii="Times New Roman" w:hAnsi="Times New Roman" w:cs="Times New Roman"/>
                <w:i/>
              </w:rPr>
              <w:t>s</w:t>
            </w:r>
            <w:r w:rsidRPr="007460A3">
              <w:rPr>
                <w:rFonts w:ascii="Times New Roman" w:hAnsi="Times New Roman" w:cs="Times New Roman"/>
              </w:rPr>
              <w:t>/m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机械效率</w:t>
            </w:r>
            <w:r w:rsidRPr="007460A3">
              <w:rPr>
                <w:rFonts w:ascii="Times New Roman" w:hAnsi="Times New Roman" w:cs="Times New Roman"/>
                <w:i/>
              </w:rPr>
              <w:t>η</w:t>
            </w:r>
          </w:p>
        </w:tc>
      </w:tr>
      <w:tr w:rsidR="008A173C" w:rsidTr="00F56479">
        <w:trPr>
          <w:jc w:val="center"/>
        </w:trPr>
        <w:tc>
          <w:tcPr>
            <w:tcW w:w="1446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0.6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55.6%</w:t>
            </w:r>
          </w:p>
        </w:tc>
      </w:tr>
      <w:tr w:rsidR="008A173C" w:rsidTr="00F56479">
        <w:trPr>
          <w:jc w:val="center"/>
        </w:trPr>
        <w:tc>
          <w:tcPr>
            <w:tcW w:w="1446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66.7%</w:t>
            </w:r>
          </w:p>
        </w:tc>
      </w:tr>
      <w:tr w:rsidR="008A173C" w:rsidTr="00F56479">
        <w:trPr>
          <w:jc w:val="center"/>
        </w:trPr>
        <w:tc>
          <w:tcPr>
            <w:tcW w:w="1446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0.1</w:t>
            </w:r>
          </w:p>
        </w:tc>
        <w:tc>
          <w:tcPr>
            <w:tcW w:w="1365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460A3">
              <w:rPr>
                <w:rFonts w:ascii="Times New Roman" w:hAnsi="Times New Roman" w:cs="Times New Roman"/>
              </w:rPr>
              <w:t>0.3</w:t>
            </w:r>
          </w:p>
        </w:tc>
        <w:tc>
          <w:tcPr>
            <w:tcW w:w="1451" w:type="dxa"/>
            <w:vAlign w:val="center"/>
          </w:tcPr>
          <w:p w:rsidR="008A173C" w:rsidRPr="007460A3" w:rsidRDefault="008A173C" w:rsidP="00F56479">
            <w:pPr>
              <w:pStyle w:val="a5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5516880</wp:posOffset>
            </wp:positionH>
            <wp:positionV relativeFrom="paragraph">
              <wp:posOffset>110490</wp:posOffset>
            </wp:positionV>
            <wp:extent cx="247650" cy="1143000"/>
            <wp:effectExtent l="0" t="0" r="0" b="0"/>
            <wp:wrapNone/>
            <wp:docPr id="11" name="图片 11" descr="倩78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倩786.TI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0A3">
        <w:rPr>
          <w:rFonts w:ascii="Times New Roman" w:hAnsi="Times New Roman" w:cs="Times New Roman"/>
        </w:rPr>
        <w:t>(1)</w:t>
      </w:r>
      <w:r w:rsidRPr="007460A3">
        <w:rPr>
          <w:rFonts w:ascii="Times New Roman" w:hAnsi="Times New Roman" w:cs="Times New Roman"/>
        </w:rPr>
        <w:t>实验过程中，应竖直向上</w:t>
      </w:r>
      <w:r w:rsidRPr="007460A3">
        <w:rPr>
          <w:rFonts w:ascii="Times New Roman" w:hAnsi="Times New Roman" w:cs="Times New Roman"/>
        </w:rPr>
        <w:t>______</w:t>
      </w:r>
      <w:r w:rsidRPr="007460A3">
        <w:rPr>
          <w:rFonts w:ascii="Times New Roman" w:hAnsi="Times New Roman" w:cs="Times New Roman"/>
        </w:rPr>
        <w:t>拉动弹簧测力计．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(2)</w:t>
      </w:r>
      <w:r w:rsidRPr="007460A3">
        <w:rPr>
          <w:rFonts w:ascii="Times New Roman" w:hAnsi="Times New Roman" w:cs="Times New Roman"/>
        </w:rPr>
        <w:t>第三次实验中滑轮组的机械效率是</w:t>
      </w:r>
      <w:r w:rsidRPr="007460A3">
        <w:rPr>
          <w:rFonts w:ascii="Times New Roman" w:hAnsi="Times New Roman" w:cs="Times New Roman"/>
        </w:rPr>
        <w:t>________</w:t>
      </w:r>
      <w:r w:rsidRPr="007460A3">
        <w:rPr>
          <w:rFonts w:ascii="Times New Roman" w:hAnsi="Times New Roman" w:cs="Times New Roman"/>
        </w:rPr>
        <w:t>．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(3)</w:t>
      </w:r>
      <w:r w:rsidRPr="007460A3">
        <w:rPr>
          <w:rFonts w:ascii="Times New Roman" w:hAnsi="Times New Roman" w:cs="Times New Roman"/>
        </w:rPr>
        <w:t>分析表中实验数据可知，同一滑轮组，物重</w:t>
      </w:r>
      <w:r w:rsidRPr="007460A3">
        <w:rPr>
          <w:rFonts w:ascii="Times New Roman" w:hAnsi="Times New Roman" w:cs="Times New Roman"/>
        </w:rPr>
        <w:t>________</w:t>
      </w:r>
      <w:r w:rsidRPr="007460A3">
        <w:rPr>
          <w:rFonts w:ascii="Times New Roman" w:hAnsi="Times New Roman" w:cs="Times New Roman"/>
        </w:rPr>
        <w:t>，滑轮组的机械效率越高．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(4)</w:t>
      </w:r>
      <w:r w:rsidRPr="007460A3">
        <w:rPr>
          <w:rFonts w:ascii="Times New Roman" w:hAnsi="Times New Roman" w:cs="Times New Roman"/>
        </w:rPr>
        <w:t>若在第三次实验中，物体上升的速度为</w:t>
      </w:r>
      <w:r w:rsidRPr="007460A3">
        <w:rPr>
          <w:rFonts w:ascii="Times New Roman" w:hAnsi="Times New Roman" w:cs="Times New Roman"/>
        </w:rPr>
        <w:t>0.1 m/s</w:t>
      </w:r>
      <w:r w:rsidRPr="007460A3">
        <w:rPr>
          <w:rFonts w:ascii="Times New Roman" w:hAnsi="Times New Roman" w:cs="Times New Roman"/>
        </w:rPr>
        <w:t>，则拉力</w:t>
      </w:r>
      <w:r w:rsidRPr="007460A3">
        <w:rPr>
          <w:rFonts w:ascii="Times New Roman" w:hAnsi="Times New Roman" w:cs="Times New Roman"/>
          <w:i/>
        </w:rPr>
        <w:t>F</w:t>
      </w:r>
      <w:r w:rsidRPr="007460A3">
        <w:rPr>
          <w:rFonts w:ascii="Times New Roman" w:hAnsi="Times New Roman" w:cs="Times New Roman"/>
        </w:rPr>
        <w:t>的功率为</w:t>
      </w:r>
      <w:r w:rsidRPr="007460A3">
        <w:rPr>
          <w:rFonts w:ascii="Times New Roman" w:hAnsi="Times New Roman" w:cs="Times New Roman"/>
        </w:rPr>
        <w:t>________ W.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(5)</w:t>
      </w:r>
      <w:r w:rsidRPr="007460A3">
        <w:rPr>
          <w:rFonts w:ascii="Times New Roman" w:hAnsi="Times New Roman" w:cs="Times New Roman"/>
        </w:rPr>
        <w:t>创新小组也利用重为</w:t>
      </w:r>
      <w:r w:rsidRPr="007460A3">
        <w:rPr>
          <w:rFonts w:ascii="Times New Roman" w:hAnsi="Times New Roman" w:cs="Times New Roman"/>
        </w:rPr>
        <w:t>1 N</w:t>
      </w:r>
      <w:r w:rsidRPr="007460A3">
        <w:rPr>
          <w:rFonts w:ascii="Times New Roman" w:hAnsi="Times New Roman" w:cs="Times New Roman"/>
        </w:rPr>
        <w:t>、</w:t>
      </w:r>
      <w:r w:rsidRPr="007460A3">
        <w:rPr>
          <w:rFonts w:ascii="Times New Roman" w:hAnsi="Times New Roman" w:cs="Times New Roman"/>
        </w:rPr>
        <w:t>2 N</w:t>
      </w:r>
      <w:r w:rsidRPr="007460A3">
        <w:rPr>
          <w:rFonts w:ascii="Times New Roman" w:hAnsi="Times New Roman" w:cs="Times New Roman"/>
        </w:rPr>
        <w:t>、</w:t>
      </w:r>
      <w:r w:rsidRPr="007460A3">
        <w:rPr>
          <w:rFonts w:ascii="Times New Roman" w:hAnsi="Times New Roman" w:cs="Times New Roman"/>
        </w:rPr>
        <w:t>4 N</w:t>
      </w:r>
      <w:r w:rsidRPr="007460A3">
        <w:rPr>
          <w:rFonts w:ascii="Times New Roman" w:hAnsi="Times New Roman" w:cs="Times New Roman"/>
        </w:rPr>
        <w:t>的物体进行了三次实验，每次测得的机械效率均大于智慧小组的测量值，则创新小组测量值偏大的原因可能是</w:t>
      </w:r>
      <w:r w:rsidRPr="007460A3">
        <w:rPr>
          <w:rFonts w:ascii="Times New Roman" w:hAnsi="Times New Roman" w:cs="Times New Roman"/>
        </w:rPr>
        <w:t>________.(</w:t>
      </w:r>
      <w:r w:rsidRPr="007460A3">
        <w:rPr>
          <w:rFonts w:ascii="Times New Roman" w:hAnsi="Times New Roman" w:cs="Times New Roman"/>
        </w:rPr>
        <w:t>填字母</w:t>
      </w:r>
      <w:r w:rsidRPr="007460A3">
        <w:rPr>
          <w:rFonts w:ascii="Times New Roman" w:hAnsi="Times New Roman" w:cs="Times New Roman"/>
        </w:rPr>
        <w:t>)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A</w:t>
      </w:r>
      <w:r w:rsidRPr="007460A3">
        <w:rPr>
          <w:rFonts w:ascii="Times New Roman" w:hAnsi="Times New Roman" w:cs="Times New Roman"/>
        </w:rPr>
        <w:t>．测拉力时，弹簧测力计未调零，指针指在零刻度线下方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B</w:t>
      </w:r>
      <w:r w:rsidRPr="007460A3">
        <w:rPr>
          <w:rFonts w:ascii="Times New Roman" w:hAnsi="Times New Roman" w:cs="Times New Roman"/>
        </w:rPr>
        <w:t>．弹簧测力计每次拉动物体时均加速上升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C</w:t>
      </w:r>
      <w:r w:rsidRPr="007460A3">
        <w:rPr>
          <w:rFonts w:ascii="Times New Roman" w:hAnsi="Times New Roman" w:cs="Times New Roman"/>
        </w:rPr>
        <w:t>．所使用的动滑轮的重力小于智慧小组</w:t>
      </w:r>
    </w:p>
    <w:p w:rsidR="008A173C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 w:hint="eastAsia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 xml:space="preserve">5. </w:t>
      </w:r>
      <w:r w:rsidRPr="007460A3">
        <w:rPr>
          <w:rFonts w:ascii="Times New Roman" w:hAnsi="Times New Roman" w:cs="Times New Roman"/>
        </w:rPr>
        <w:t>如图是为了上山方便而修建的盘山公路．为什么盘山公路要修成</w:t>
      </w:r>
      <w:r w:rsidRPr="007460A3">
        <w:rPr>
          <w:rFonts w:ascii="Times New Roman" w:hAnsi="Times New Roman" w:cs="Times New Roman"/>
        </w:rPr>
        <w:t>S</w:t>
      </w:r>
      <w:r w:rsidRPr="007460A3">
        <w:rPr>
          <w:rFonts w:ascii="Times New Roman" w:hAnsi="Times New Roman" w:cs="Times New Roman"/>
        </w:rPr>
        <w:t>形呢？因为盘山公路相当于斜面．若从山底到山顶的盘山公路长</w:t>
      </w:r>
      <w:r w:rsidRPr="007460A3">
        <w:rPr>
          <w:rFonts w:ascii="Times New Roman" w:hAnsi="Times New Roman" w:cs="Times New Roman"/>
        </w:rPr>
        <w:t>200 m</w:t>
      </w:r>
      <w:r w:rsidRPr="007460A3">
        <w:rPr>
          <w:rFonts w:ascii="Times New Roman" w:hAnsi="Times New Roman" w:cs="Times New Roman"/>
        </w:rPr>
        <w:t>，山高</w:t>
      </w:r>
      <w:r w:rsidRPr="007460A3">
        <w:rPr>
          <w:rFonts w:ascii="Times New Roman" w:hAnsi="Times New Roman" w:cs="Times New Roman"/>
        </w:rPr>
        <w:t>30 m</w:t>
      </w:r>
      <w:r w:rsidRPr="007460A3">
        <w:rPr>
          <w:rFonts w:ascii="Times New Roman" w:hAnsi="Times New Roman" w:cs="Times New Roman"/>
        </w:rPr>
        <w:t>，一辆</w:t>
      </w:r>
      <w:r w:rsidRPr="007460A3">
        <w:rPr>
          <w:rFonts w:ascii="Times New Roman" w:hAnsi="Times New Roman" w:cs="Times New Roman"/>
        </w:rPr>
        <w:t>5 t</w:t>
      </w:r>
      <w:r w:rsidRPr="007460A3">
        <w:rPr>
          <w:rFonts w:ascii="Times New Roman" w:hAnsi="Times New Roman" w:cs="Times New Roman"/>
        </w:rPr>
        <w:t>的小型货车从山底开上山顶，牵引力保持</w:t>
      </w:r>
      <w:r w:rsidRPr="007460A3">
        <w:rPr>
          <w:rFonts w:ascii="Times New Roman" w:hAnsi="Times New Roman" w:cs="Times New Roman"/>
        </w:rPr>
        <w:t>2.5×10</w:t>
      </w:r>
      <w:r w:rsidRPr="007460A3">
        <w:rPr>
          <w:rFonts w:ascii="Times New Roman" w:hAnsi="Times New Roman" w:cs="Times New Roman"/>
          <w:vertAlign w:val="superscript"/>
        </w:rPr>
        <w:t>4</w:t>
      </w:r>
      <w:r w:rsidRPr="007460A3">
        <w:rPr>
          <w:rFonts w:ascii="Times New Roman" w:hAnsi="Times New Roman" w:cs="Times New Roman"/>
        </w:rPr>
        <w:t xml:space="preserve"> N</w:t>
      </w:r>
      <w:r w:rsidRPr="007460A3">
        <w:rPr>
          <w:rFonts w:ascii="Times New Roman" w:hAnsi="Times New Roman" w:cs="Times New Roman"/>
        </w:rPr>
        <w:t>不变，求：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(1)</w:t>
      </w:r>
      <w:r w:rsidRPr="007460A3">
        <w:rPr>
          <w:rFonts w:ascii="Times New Roman" w:hAnsi="Times New Roman" w:cs="Times New Roman"/>
        </w:rPr>
        <w:t>车行驶过程中牵引力所做的功；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(2)</w:t>
      </w:r>
      <w:r w:rsidRPr="007460A3">
        <w:rPr>
          <w:rFonts w:ascii="Times New Roman" w:hAnsi="Times New Roman" w:cs="Times New Roman"/>
        </w:rPr>
        <w:t>该盘山公路的机械效率；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(3)</w:t>
      </w:r>
      <w:r w:rsidRPr="007460A3">
        <w:rPr>
          <w:rFonts w:ascii="Times New Roman" w:hAnsi="Times New Roman" w:cs="Times New Roman"/>
        </w:rPr>
        <w:t>车在行驶过程中所受的阻力．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2195830</wp:posOffset>
            </wp:positionH>
            <wp:positionV relativeFrom="paragraph">
              <wp:posOffset>200660</wp:posOffset>
            </wp:positionV>
            <wp:extent cx="1123950" cy="1066800"/>
            <wp:effectExtent l="0" t="0" r="0" b="0"/>
            <wp:wrapNone/>
            <wp:docPr id="10" name="图片 10" descr="倩78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倩787.TIF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4873625</wp:posOffset>
            </wp:positionH>
            <wp:positionV relativeFrom="paragraph">
              <wp:posOffset>535940</wp:posOffset>
            </wp:positionV>
            <wp:extent cx="352425" cy="1057275"/>
            <wp:effectExtent l="0" t="0" r="9525" b="9525"/>
            <wp:wrapNone/>
            <wp:docPr id="9" name="图片 9" descr="倩788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倩788.TI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460A3">
        <w:rPr>
          <w:rFonts w:ascii="Times New Roman" w:hAnsi="Times New Roman" w:cs="Times New Roman"/>
        </w:rPr>
        <w:t xml:space="preserve">6. </w:t>
      </w:r>
      <w:r w:rsidRPr="007460A3">
        <w:rPr>
          <w:rFonts w:ascii="Times New Roman" w:hAnsi="Times New Roman" w:cs="Times New Roman"/>
        </w:rPr>
        <w:t>小强用如图所示装置在</w:t>
      </w:r>
      <w:r w:rsidRPr="007460A3">
        <w:rPr>
          <w:rFonts w:ascii="Times New Roman" w:hAnsi="Times New Roman" w:cs="Times New Roman"/>
        </w:rPr>
        <w:t>10 s</w:t>
      </w:r>
      <w:r w:rsidRPr="007460A3">
        <w:rPr>
          <w:rFonts w:ascii="Times New Roman" w:hAnsi="Times New Roman" w:cs="Times New Roman"/>
        </w:rPr>
        <w:t>内将重为</w:t>
      </w:r>
      <w:r w:rsidRPr="007460A3">
        <w:rPr>
          <w:rFonts w:ascii="Times New Roman" w:hAnsi="Times New Roman" w:cs="Times New Roman"/>
        </w:rPr>
        <w:t>450 N</w:t>
      </w:r>
      <w:r w:rsidRPr="007460A3">
        <w:rPr>
          <w:rFonts w:ascii="Times New Roman" w:hAnsi="Times New Roman" w:cs="Times New Roman"/>
        </w:rPr>
        <w:t>的货物匀速提升</w:t>
      </w:r>
      <w:r w:rsidRPr="007460A3">
        <w:rPr>
          <w:rFonts w:ascii="Times New Roman" w:hAnsi="Times New Roman" w:cs="Times New Roman"/>
        </w:rPr>
        <w:t>2 m</w:t>
      </w:r>
      <w:r w:rsidRPr="007460A3">
        <w:rPr>
          <w:rFonts w:ascii="Times New Roman" w:hAnsi="Times New Roman" w:cs="Times New Roman"/>
        </w:rPr>
        <w:t>，此过程中拉力</w:t>
      </w:r>
      <w:r w:rsidRPr="007460A3">
        <w:rPr>
          <w:rFonts w:ascii="Times New Roman" w:hAnsi="Times New Roman" w:cs="Times New Roman"/>
          <w:i/>
        </w:rPr>
        <w:t>F</w:t>
      </w:r>
      <w:r w:rsidRPr="007460A3">
        <w:rPr>
          <w:rFonts w:ascii="Times New Roman" w:hAnsi="Times New Roman" w:cs="Times New Roman"/>
        </w:rPr>
        <w:t>的功率为</w:t>
      </w:r>
      <w:r w:rsidRPr="007460A3">
        <w:rPr>
          <w:rFonts w:ascii="Times New Roman" w:hAnsi="Times New Roman" w:cs="Times New Roman"/>
        </w:rPr>
        <w:t>120 W</w:t>
      </w:r>
      <w:r w:rsidRPr="007460A3">
        <w:rPr>
          <w:rFonts w:ascii="Times New Roman" w:hAnsi="Times New Roman" w:cs="Times New Roman"/>
        </w:rPr>
        <w:t>．求：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(1)</w:t>
      </w:r>
      <w:r w:rsidRPr="007460A3">
        <w:rPr>
          <w:rFonts w:ascii="Times New Roman" w:hAnsi="Times New Roman" w:cs="Times New Roman"/>
        </w:rPr>
        <w:t>提升装置所做的有用功；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(2)</w:t>
      </w:r>
      <w:r w:rsidRPr="007460A3">
        <w:rPr>
          <w:rFonts w:ascii="Times New Roman" w:hAnsi="Times New Roman" w:cs="Times New Roman"/>
        </w:rPr>
        <w:t>拉力</w:t>
      </w:r>
      <w:r w:rsidRPr="007460A3">
        <w:rPr>
          <w:rFonts w:ascii="Times New Roman" w:hAnsi="Times New Roman" w:cs="Times New Roman"/>
          <w:i/>
        </w:rPr>
        <w:t>F</w:t>
      </w:r>
      <w:r w:rsidRPr="007460A3">
        <w:rPr>
          <w:rFonts w:ascii="Times New Roman" w:hAnsi="Times New Roman" w:cs="Times New Roman"/>
        </w:rPr>
        <w:t>做的功；</w:t>
      </w:r>
    </w:p>
    <w:p w:rsidR="008A173C" w:rsidRPr="007460A3" w:rsidRDefault="008A173C" w:rsidP="008A173C">
      <w:pPr>
        <w:pStyle w:val="a5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7460A3">
        <w:rPr>
          <w:rFonts w:ascii="Times New Roman" w:hAnsi="Times New Roman" w:cs="Times New Roman"/>
        </w:rPr>
        <w:t>(3)</w:t>
      </w:r>
      <w:r w:rsidRPr="007460A3">
        <w:rPr>
          <w:rFonts w:ascii="Times New Roman" w:hAnsi="Times New Roman" w:cs="Times New Roman"/>
        </w:rPr>
        <w:t>该滑轮组的机械效率．</w:t>
      </w:r>
    </w:p>
    <w:p w:rsidR="008A173C" w:rsidRPr="007460A3" w:rsidRDefault="008A173C" w:rsidP="008A173C">
      <w:pPr>
        <w:spacing w:line="360" w:lineRule="auto"/>
        <w:ind w:firstLineChars="200" w:firstLine="420"/>
      </w:pPr>
    </w:p>
    <w:p w:rsidR="008A173C" w:rsidRPr="007460A3" w:rsidRDefault="008A173C" w:rsidP="008A173C">
      <w:pPr>
        <w:spacing w:line="360" w:lineRule="auto"/>
        <w:jc w:val="left"/>
        <w:rPr>
          <w:snapToGrid w:val="0"/>
          <w:color w:val="FF0000"/>
          <w:kern w:val="0"/>
          <w:szCs w:val="21"/>
        </w:rPr>
      </w:pPr>
    </w:p>
    <w:p w:rsidR="00C9793A" w:rsidRPr="008A173C" w:rsidRDefault="00C9793A"/>
    <w:sectPr w:rsidR="00C9793A" w:rsidRPr="008A173C">
      <w:headerReference w:type="default" r:id="rId3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BA6" w:rsidRDefault="009E5BA6" w:rsidP="004F6CCA">
      <w:r>
        <w:separator/>
      </w:r>
    </w:p>
  </w:endnote>
  <w:endnote w:type="continuationSeparator" w:id="0">
    <w:p w:rsidR="009E5BA6" w:rsidRDefault="009E5BA6" w:rsidP="004F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BA6" w:rsidRDefault="009E5BA6" w:rsidP="004F6CCA">
      <w:r>
        <w:separator/>
      </w:r>
    </w:p>
  </w:footnote>
  <w:footnote w:type="continuationSeparator" w:id="0">
    <w:p w:rsidR="009E5BA6" w:rsidRDefault="009E5BA6" w:rsidP="004F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CCA" w:rsidRDefault="004F6CCA">
    <w:pPr>
      <w:pStyle w:val="a3"/>
    </w:pPr>
    <w:r>
      <w:rPr>
        <w:rFonts w:hint="eastAsia"/>
      </w:rPr>
      <w:t>【轻松假期与提升】苏</w:t>
    </w:r>
    <w:r w:rsidRPr="004F6CCA">
      <w:rPr>
        <w:rFonts w:hint="eastAsia"/>
      </w:rPr>
      <w:t>科版</w:t>
    </w:r>
    <w:r w:rsidRPr="004F6CCA">
      <w:rPr>
        <w:rFonts w:hint="eastAsia"/>
      </w:rPr>
      <w:t>2020</w:t>
    </w:r>
    <w:r w:rsidRPr="004F6CCA">
      <w:rPr>
        <w:rFonts w:hint="eastAsia"/>
      </w:rPr>
      <w:t>年暑假八年级物理巩固练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660"/>
    <w:rsid w:val="004F6CCA"/>
    <w:rsid w:val="00656B2E"/>
    <w:rsid w:val="008A173C"/>
    <w:rsid w:val="009B7660"/>
    <w:rsid w:val="009E5BA6"/>
    <w:rsid w:val="00C9793A"/>
    <w:rsid w:val="00F52A80"/>
    <w:rsid w:val="00FB6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CC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6C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6C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6CC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6CCA"/>
    <w:rPr>
      <w:sz w:val="18"/>
      <w:szCs w:val="18"/>
    </w:rPr>
  </w:style>
  <w:style w:type="paragraph" w:styleId="a5">
    <w:name w:val="Plain Text"/>
    <w:basedOn w:val="a"/>
    <w:link w:val="Char1"/>
    <w:qFormat/>
    <w:rsid w:val="004F6CCA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4F6CC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4F6CC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4F6CCA"/>
    <w:rPr>
      <w:rFonts w:ascii="Times New Roman" w:eastAsia="宋体" w:hAnsi="Times New Roman" w:cs="Times New Roman"/>
      <w:sz w:val="18"/>
      <w:szCs w:val="18"/>
    </w:rPr>
  </w:style>
  <w:style w:type="character" w:customStyle="1" w:styleId="biaoti031">
    <w:name w:val="biaoti031"/>
    <w:qFormat/>
    <w:rsid w:val="00F52A80"/>
    <w:rPr>
      <w:rFonts w:ascii="黑体" w:eastAsia="黑体" w:hint="eastAsia"/>
      <w:b/>
      <w:bCs/>
      <w:color w:val="FF9300"/>
      <w:sz w:val="23"/>
      <w:szCs w:val="23"/>
    </w:rPr>
  </w:style>
  <w:style w:type="paragraph" w:customStyle="1" w:styleId="DefaultParagraph">
    <w:name w:val="DefaultParagraph"/>
    <w:rsid w:val="00F52A80"/>
    <w:rPr>
      <w:rFonts w:ascii="Times New Roman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9.wmf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oleObject" Target="embeddings/oleObject2.bin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file:///D:\2020&#23398;&#31185;&#32593;&#20648;&#20540;&#31934;&#21697;&#36164;&#28304;\&#20351;&#29992;\Local%20Settings\Temp\Rar$EX00.437\tbjx.files\image013.gif" TargetMode="External"/><Relationship Id="rId17" Type="http://schemas.openxmlformats.org/officeDocument/2006/relationships/image" Target="media/image8.png"/><Relationship Id="rId25" Type="http://schemas.openxmlformats.org/officeDocument/2006/relationships/oleObject" Target="embeddings/oleObject4.bin"/><Relationship Id="rId33" Type="http://schemas.openxmlformats.org/officeDocument/2006/relationships/image" Target="media/image20.png"/><Relationship Id="rId2" Type="http://schemas.microsoft.com/office/2007/relationships/stylesWithEffects" Target="stylesWithEffects.xml"/><Relationship Id="rId16" Type="http://schemas.openxmlformats.org/officeDocument/2006/relationships/image" Target="file:///D:\2020&#23398;&#31185;&#32593;&#20648;&#20540;&#31934;&#21697;&#36164;&#28304;\&#20351;&#29992;\Local%20Settings\Temp\Rar$EX00.437\tbjx.files\image015.gif" TargetMode="External"/><Relationship Id="rId20" Type="http://schemas.openxmlformats.org/officeDocument/2006/relationships/image" Target="media/image10.wmf"/><Relationship Id="rId29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9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3.bin"/><Relationship Id="rId28" Type="http://schemas.openxmlformats.org/officeDocument/2006/relationships/image" Target="media/image15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1.bin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file:///D:\2020&#23398;&#31185;&#32593;&#20648;&#20540;&#31934;&#21697;&#36164;&#28304;\&#20351;&#29992;\Local%20Settings\Temp\Rar$EX00.437\tbjx.files\image014.gif" TargetMode="External"/><Relationship Id="rId22" Type="http://schemas.openxmlformats.org/officeDocument/2006/relationships/image" Target="media/image11.wmf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369</Words>
  <Characters>2105</Characters>
  <Application>Microsoft Office Word</Application>
  <DocSecurity>0</DocSecurity>
  <Lines>17</Lines>
  <Paragraphs>4</Paragraphs>
  <ScaleCrop>false</ScaleCrop>
  <Company>China</Company>
  <LinksUpToDate>false</LinksUpToDate>
  <CharactersWithSpaces>2470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2020-08-26T08:27:00Z</dcterms:created>
  <dcterms:modified xsi:type="dcterms:W3CDTF">2020-08-26T08:27:00Z</dcterms:modified>
</cp:coreProperties>
</file>